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Reading &amp; Understanding — Study Sheet</w:t>
      </w:r>
    </w:p>
    <w:p>
      <w:r>
        <w:t xml:space="preserve">If you can read and truly understand what you read, every other door opens. This is the master key.</w:t>
      </w:r>
    </w:p>
    <w:p>
      <w:pPr>
        <w:pStyle w:val="Heading1"/>
      </w:pPr>
      <w:r>
        <w:t xml:space="preserve">The Essentials</w:t>
      </w:r>
    </w:p>
    <w:p>
      <w:pPr>
        <w:pStyle w:val="Heading2"/>
      </w:pPr>
      <w:r>
        <w:t xml:space="preserve">Read closely — and check you understood</w:t>
      </w:r>
    </w:p>
    <w:p>
      <w:r>
        <w:rPr>
          <w:b/>
          <w:bCs/>
        </w:rPr>
        <w:t xml:space="preserve">What it is: </w:t>
      </w:r>
      <w:r>
        <w:t xml:space="preserve">Read a short piece, then say it back in your own words. If you can’t, read it again.</w:t>
      </w:r>
    </w:p>
    <w:p>
      <w:r>
        <w:rPr>
          <w:b/>
          <w:bCs/>
        </w:rPr>
        <w:t xml:space="preserve">Why it matters: </w:t>
      </w:r>
      <w:r>
        <w:t xml:space="preserve">Understanding — not just saying the words — is what reading is for.</w:t>
      </w:r>
    </w:p>
    <w:p>
      <w:r>
        <w:rPr>
          <w:b/>
          <w:bCs/>
        </w:rPr>
        <w:t xml:space="preserve">Source: </w:t>
      </w:r>
      <w:r>
        <w:t xml:space="preserve">Khan Academy — free reading &amp; vocabulary — https://www.khanacademy.org/ela</w:t>
      </w:r>
    </w:p>
    <w:p/>
    <w:p>
      <w:pPr>
        <w:pStyle w:val="Heading2"/>
      </w:pPr>
      <w:r>
        <w:t xml:space="preserve">Use a dictionary without shame</w:t>
      </w:r>
    </w:p>
    <w:p>
      <w:r>
        <w:rPr>
          <w:b/>
          <w:bCs/>
        </w:rPr>
        <w:t xml:space="preserve">What it is: </w:t>
      </w:r>
      <w:r>
        <w:t xml:space="preserve">Look up any word you don’t know. Keep a short list of new words you learned this week.</w:t>
      </w:r>
    </w:p>
    <w:p>
      <w:r>
        <w:rPr>
          <w:b/>
          <w:bCs/>
        </w:rPr>
        <w:t xml:space="preserve">Why it matters: </w:t>
      </w:r>
      <w:r>
        <w:t xml:space="preserve">Every new word is a new tool. Strong readers look words up all the time.</w:t>
      </w:r>
    </w:p>
    <w:p>
      <w:r>
        <w:rPr>
          <w:b/>
          <w:bCs/>
        </w:rPr>
        <w:t xml:space="preserve">Source: </w:t>
      </w:r>
      <w:r>
        <w:t xml:space="preserve">Vocabulary.com Dictionary (free) — https://www.vocabulary.com/dictionary/</w:t>
      </w:r>
    </w:p>
    <w:p/>
    <w:p>
      <w:pPr>
        <w:pStyle w:val="Heading2"/>
      </w:pPr>
      <w:r>
        <w:t xml:space="preserve">Get a free library card</w:t>
      </w:r>
    </w:p>
    <w:p>
      <w:r>
        <w:rPr>
          <w:b/>
          <w:bCs/>
        </w:rPr>
        <w:t xml:space="preserve">What it is: </w:t>
      </w:r>
      <w:r>
        <w:t xml:space="preserve">Your local public library lends books, audiobooks, and computers — for free.</w:t>
      </w:r>
    </w:p>
    <w:p>
      <w:r>
        <w:rPr>
          <w:b/>
          <w:bCs/>
        </w:rPr>
        <w:t xml:space="preserve">Why it matters: </w:t>
      </w:r>
      <w:r>
        <w:t xml:space="preserve">The most powerful learning tool in your town costs nothing.</w:t>
      </w:r>
    </w:p>
    <w:p>
      <w:r>
        <w:rPr>
          <w:b/>
          <w:bCs/>
        </w:rPr>
        <w:t xml:space="preserve">Source: </w:t>
      </w:r>
      <w:r>
        <w:t xml:space="preserve">Find your public library — https://www.usa.gov/libraries-and-archives</w:t>
      </w:r>
    </w:p>
    <w:p>
      <w:r>
        <w:rPr>
          <w:b/>
          <w:bCs/>
        </w:rPr>
        <w:t xml:space="preserve">Source: </w:t>
      </w:r>
      <w:r>
        <w:t xml:space="preserve">Project Gutenberg — 70,000+ free books — https://www.gutenberg.org/</w:t>
      </w:r>
    </w:p>
    <w:p/>
    <w:p>
      <w:pPr>
        <w:pStyle w:val="Heading2"/>
      </w:pPr>
      <w:r>
        <w:t xml:space="preserve">Read the news like a detective</w:t>
      </w:r>
    </w:p>
    <w:p>
      <w:r>
        <w:rPr>
          <w:b/>
          <w:bCs/>
        </w:rPr>
        <w:t xml:space="preserve">What it is: </w:t>
      </w:r>
      <w:r>
        <w:t xml:space="preserve">Ask: Who wrote this? What do they want me to think? What facts back it up? Then check the same story from more than one source before you believe it.</w:t>
      </w:r>
    </w:p>
    <w:p>
      <w:r>
        <w:rPr>
          <w:b/>
          <w:bCs/>
        </w:rPr>
        <w:t xml:space="preserve">Why it matters: </w:t>
      </w:r>
      <w:r>
        <w:t xml:space="preserve">Reading without questioning is how people get fooled. No single outlet — or fact-checker — is the whole truth. See the "Check It Yourself" toolkit at the top of this page for how to verify anything on your own.</w:t>
      </w:r>
    </w:p>
    <w:p>
      <w:r>
        <w:rPr>
          <w:b/>
          <w:bCs/>
        </w:rPr>
        <w:t xml:space="preserve">Source: </w:t>
      </w:r>
      <w:r>
        <w:t xml:space="preserve">Compare left/center/right coverage (AllSides) — https://www.allsides.com/unbiased-balanced-news</w:t>
      </w:r>
    </w:p>
    <w:p>
      <w:r>
        <w:rPr>
          <w:b/>
          <w:bCs/>
        </w:rPr>
        <w:t xml:space="preserve">Source: </w:t>
      </w:r>
      <w:r>
        <w:t xml:space="preserve">The SIFT method for checking claims — https://hapgood.us/2019/06/19/sift-the-four-moves/</w:t>
      </w:r>
    </w:p>
    <w:p/>
    <w:p>
      <w:pPr>
        <w:pStyle w:val="Heading1"/>
      </w:pPr>
      <w:r>
        <w:t xml:space="preserve">Show Your Stuff — Challenges</w:t>
      </w:r>
    </w:p>
    <w:p>
      <w:r>
        <w:rPr>
          <w:b/>
          <w:bCs/>
        </w:rPr>
        <w:t xml:space="preserve">1. </w:t>
      </w:r>
      <w:r>
        <w:t xml:space="preserve">What does the word “context” mean?</w:t>
      </w:r>
    </w:p>
    <w:p>
      <w:r>
        <w:rPr>
          <w:b/>
          <w:bCs/>
          <w:color w:val="888888"/>
        </w:rPr>
        <w:t xml:space="preserve">Answer: </w:t>
      </w:r>
      <w:r>
        <w:rPr>
          <w:color w:val="888888"/>
        </w:rPr>
        <w:t xml:space="preserve">The situation or surrounding words that help explain something’s meaning.</w:t>
      </w:r>
    </w:p>
    <w:p/>
    <w:p>
      <w:r>
        <w:rPr>
          <w:b/>
          <w:bCs/>
        </w:rPr>
        <w:t xml:space="preserve">2. </w:t>
      </w:r>
      <w:r>
        <w:t xml:space="preserve">Give a word that means the same as “big.”</w:t>
      </w:r>
    </w:p>
    <w:p>
      <w:r>
        <w:rPr>
          <w:b/>
          <w:bCs/>
          <w:color w:val="888888"/>
        </w:rPr>
        <w:t xml:space="preserve">Answer: </w:t>
      </w:r>
      <w:r>
        <w:rPr>
          <w:color w:val="888888"/>
        </w:rPr>
        <w:t xml:space="preserve">Large, huge, enormous, giant, massive — any of these work.</w:t>
      </w:r>
    </w:p>
    <w:p/>
    <w:p>
      <w:r>
        <w:rPr>
          <w:b/>
          <w:bCs/>
        </w:rPr>
        <w:t xml:space="preserve">3. </w:t>
      </w:r>
      <w:r>
        <w:t xml:space="preserve">After reading a paragraph, what’s the fastest way to check you understood it?</w:t>
      </w:r>
    </w:p>
    <w:p>
      <w:r>
        <w:rPr>
          <w:b/>
          <w:bCs/>
          <w:color w:val="888888"/>
        </w:rPr>
        <w:t xml:space="preserve">Answer: </w:t>
      </w:r>
      <w:r>
        <w:rPr>
          <w:color w:val="888888"/>
        </w:rPr>
        <w:t xml:space="preserve">Say it back in your own words without looking. If you can’t, read it again.</w:t>
      </w:r>
    </w:p>
    <w:p/>
    <w:p>
      <w:r>
        <w:rPr>
          <w:b/>
          <w:bCs/>
        </w:rPr>
        <w:t xml:space="preserve">4. </w:t>
      </w:r>
      <w:r>
        <w:t xml:space="preserve">What is the difference between a fact and an opinion?</w:t>
      </w:r>
    </w:p>
    <w:p>
      <w:r>
        <w:rPr>
          <w:b/>
          <w:bCs/>
          <w:color w:val="888888"/>
        </w:rPr>
        <w:t xml:space="preserve">Answer: </w:t>
      </w:r>
      <w:r>
        <w:rPr>
          <w:color w:val="888888"/>
        </w:rPr>
        <w:t xml:space="preserve">A fact can be checked and proven true. An opinion is what someone believes or feels.</w:t>
      </w:r>
    </w:p>
    <w:p/>
    <w:p>
      <w:r>
        <w:rPr>
          <w:b/>
          <w:bCs/>
        </w:rPr>
        <w:t xml:space="preserve">5. </w:t>
      </w:r>
      <w:r>
        <w:t xml:space="preserve">You see a shocking claim online. Name three things you should do before you believe or share it.</w:t>
      </w:r>
    </w:p>
    <w:p>
      <w:r>
        <w:rPr>
          <w:b/>
          <w:bCs/>
          <w:color w:val="888888"/>
        </w:rPr>
        <w:t xml:space="preserve">Answer: </w:t>
      </w:r>
      <w:r>
        <w:rPr>
          <w:color w:val="888888"/>
        </w:rPr>
        <w:t xml:space="preserve">Stop and slow down; investigate who is behind it; find the same claim in other sources across the spectrum; and trace it back to the original document, clip, or data. Never trust a single source — including a single fact-checker.</w:t>
      </w:r>
    </w:p>
    <w:p/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2026-07-07T03:37:12.554Z</dcterms:created>
  <dcterms:modified xsi:type="dcterms:W3CDTF">2026-07-07T03:37:12.554Z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